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D20" w:rsidRDefault="00426D20" w:rsidP="00426D20">
      <w:pPr>
        <w:jc w:val="center"/>
      </w:pPr>
      <w:bookmarkStart w:id="0" w:name="_GoBack"/>
      <w:bookmarkEnd w:id="0"/>
      <w:r>
        <w:rPr>
          <w:noProof/>
          <w:lang w:eastAsia="en-GB"/>
        </w:rPr>
        <w:drawing>
          <wp:inline distT="0" distB="0" distL="0" distR="0" wp14:anchorId="122BF011" wp14:editId="3AA57AF7">
            <wp:extent cx="1102841" cy="971550"/>
            <wp:effectExtent l="0" t="0" r="2540" b="0"/>
            <wp:docPr id="2" name="Picture 2" descr="C:\Users\NAlford\Downloads\shebbear-community-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lford\Downloads\shebbear-community-school.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02841" cy="971550"/>
                    </a:xfrm>
                    <a:prstGeom prst="rect">
                      <a:avLst/>
                    </a:prstGeom>
                    <a:noFill/>
                    <a:ln>
                      <a:noFill/>
                    </a:ln>
                  </pic:spPr>
                </pic:pic>
              </a:graphicData>
            </a:graphic>
          </wp:inline>
        </w:drawing>
      </w:r>
    </w:p>
    <w:p w:rsidR="00426D20" w:rsidRPr="009928BD" w:rsidRDefault="00426D20" w:rsidP="00426D20">
      <w:pPr>
        <w:jc w:val="center"/>
        <w:rPr>
          <w:rFonts w:ascii="Lucida Handwriting" w:hAnsi="Lucida Handwriting"/>
          <w:sz w:val="16"/>
          <w:szCs w:val="16"/>
        </w:rPr>
      </w:pPr>
      <w:r w:rsidRPr="009928BD">
        <w:rPr>
          <w:rFonts w:ascii="Lucida Handwriting" w:hAnsi="Lucida Handwriting"/>
          <w:sz w:val="16"/>
          <w:szCs w:val="16"/>
        </w:rPr>
        <w:t>Celebrating Learning Together</w:t>
      </w:r>
    </w:p>
    <w:p w:rsidR="00647584" w:rsidRDefault="003B1D9A" w:rsidP="00647584">
      <w:pPr>
        <w:pStyle w:val="paragraph"/>
        <w:spacing w:before="0" w:beforeAutospacing="0" w:after="0" w:afterAutospacing="0"/>
        <w:ind w:left="-720"/>
        <w:jc w:val="center"/>
        <w:textAlignment w:val="baseline"/>
        <w:rPr>
          <w:rStyle w:val="normaltextrun"/>
          <w:rFonts w:ascii="Helvetica" w:hAnsi="Helvetica" w:cs="Segoe UI"/>
          <w:color w:val="444444"/>
          <w:sz w:val="40"/>
          <w:szCs w:val="40"/>
          <w:u w:val="single"/>
        </w:rPr>
      </w:pPr>
      <w:r>
        <w:rPr>
          <w:rStyle w:val="normaltextrun"/>
          <w:rFonts w:ascii="Helvetica" w:hAnsi="Helvetica" w:cs="Segoe UI"/>
          <w:color w:val="444444"/>
          <w:sz w:val="40"/>
          <w:szCs w:val="40"/>
          <w:u w:val="single"/>
        </w:rPr>
        <w:t>Safeguarding Statement 20</w:t>
      </w:r>
      <w:r w:rsidR="00DB365B">
        <w:rPr>
          <w:rStyle w:val="normaltextrun"/>
          <w:rFonts w:ascii="Helvetica" w:hAnsi="Helvetica" w:cs="Segoe UI"/>
          <w:color w:val="444444"/>
          <w:sz w:val="40"/>
          <w:szCs w:val="40"/>
          <w:u w:val="single"/>
        </w:rPr>
        <w:t>24</w:t>
      </w:r>
      <w:r>
        <w:rPr>
          <w:rStyle w:val="normaltextrun"/>
          <w:rFonts w:ascii="Helvetica" w:hAnsi="Helvetica" w:cs="Segoe UI"/>
          <w:color w:val="444444"/>
          <w:sz w:val="40"/>
          <w:szCs w:val="40"/>
          <w:u w:val="single"/>
        </w:rPr>
        <w:t>/25</w:t>
      </w:r>
    </w:p>
    <w:p w:rsidR="001012BF" w:rsidRDefault="001012BF" w:rsidP="00647584">
      <w:pPr>
        <w:pStyle w:val="paragraph"/>
        <w:spacing w:before="0" w:beforeAutospacing="0" w:after="0" w:afterAutospacing="0"/>
        <w:ind w:left="-720"/>
        <w:jc w:val="center"/>
        <w:textAlignment w:val="baseline"/>
        <w:rPr>
          <w:rFonts w:ascii="Segoe UI" w:hAnsi="Segoe UI" w:cs="Segoe UI"/>
          <w:sz w:val="18"/>
          <w:szCs w:val="18"/>
        </w:rPr>
      </w:pPr>
    </w:p>
    <w:p w:rsidR="00647584" w:rsidRDefault="00647584" w:rsidP="00647584">
      <w:pPr>
        <w:pStyle w:val="paragraph"/>
        <w:spacing w:before="0" w:beforeAutospacing="0" w:after="0" w:afterAutospacing="0"/>
        <w:textAlignment w:val="baseline"/>
        <w:rPr>
          <w:rStyle w:val="eop"/>
          <w:rFonts w:ascii="Helvetica" w:hAnsi="Helvetica" w:cs="Segoe UI"/>
        </w:rPr>
      </w:pPr>
      <w:proofErr w:type="spellStart"/>
      <w:r w:rsidRPr="001012BF">
        <w:rPr>
          <w:rStyle w:val="normaltextrun"/>
          <w:rFonts w:ascii="Helvetica" w:hAnsi="Helvetica" w:cs="Segoe UI"/>
          <w:color w:val="444444"/>
        </w:rPr>
        <w:t>Shebbear</w:t>
      </w:r>
      <w:proofErr w:type="spellEnd"/>
      <w:r w:rsidRPr="001012BF">
        <w:rPr>
          <w:rStyle w:val="normaltextrun"/>
          <w:rFonts w:ascii="Helvetica" w:hAnsi="Helvetica" w:cs="Segoe UI"/>
          <w:color w:val="444444"/>
        </w:rPr>
        <w:t xml:space="preserve"> Community Primary School is committed to safeguarding and promoting the welfare of children and expects all staff and volunteers to share this commitment.</w:t>
      </w:r>
      <w:r w:rsidRPr="001012BF">
        <w:rPr>
          <w:rStyle w:val="eop"/>
          <w:rFonts w:ascii="Helvetica" w:hAnsi="Helvetica" w:cs="Segoe UI"/>
        </w:rPr>
        <w:t> </w:t>
      </w:r>
    </w:p>
    <w:p w:rsidR="001012BF" w:rsidRPr="001012BF" w:rsidRDefault="001012BF" w:rsidP="00647584">
      <w:pPr>
        <w:pStyle w:val="paragraph"/>
        <w:spacing w:before="0" w:beforeAutospacing="0" w:after="0" w:afterAutospacing="0"/>
        <w:textAlignment w:val="baseline"/>
        <w:rPr>
          <w:rFonts w:ascii="Segoe UI" w:hAnsi="Segoe UI" w:cs="Segoe UI"/>
        </w:rPr>
      </w:pPr>
    </w:p>
    <w:p w:rsidR="001012BF" w:rsidRDefault="00647584" w:rsidP="00647584">
      <w:pPr>
        <w:pStyle w:val="paragraph"/>
        <w:spacing w:before="0" w:beforeAutospacing="0" w:after="0" w:afterAutospacing="0"/>
        <w:textAlignment w:val="baseline"/>
        <w:rPr>
          <w:rStyle w:val="normaltextrun"/>
          <w:rFonts w:ascii="Helvetica" w:hAnsi="Helvetica" w:cs="Segoe UI"/>
          <w:color w:val="444444"/>
        </w:rPr>
      </w:pPr>
      <w:r w:rsidRPr="001012BF">
        <w:rPr>
          <w:rStyle w:val="normaltextrun"/>
          <w:rFonts w:ascii="Helvetica" w:hAnsi="Helvetica" w:cs="Segoe UI"/>
          <w:color w:val="444444"/>
        </w:rPr>
        <w:t>All staff are trained in safeguarding when they join the school and this training is updated</w:t>
      </w:r>
      <w:r w:rsidR="00622662">
        <w:rPr>
          <w:rStyle w:val="normaltextrun"/>
          <w:rFonts w:ascii="Helvetica" w:hAnsi="Helvetica" w:cs="Segoe UI"/>
          <w:color w:val="444444"/>
        </w:rPr>
        <w:t xml:space="preserve"> annually with updates throughout the year</w:t>
      </w:r>
      <w:r w:rsidRPr="001012BF">
        <w:rPr>
          <w:rStyle w:val="normaltextrun"/>
          <w:rFonts w:ascii="Helvetica" w:hAnsi="Helvetica" w:cs="Segoe UI"/>
          <w:color w:val="444444"/>
        </w:rPr>
        <w:t>. The training ensures staff are aware of the signs to look out for if a child may be being abused. It also informs them how to deal with the situation and report it appropriately. Similarly, children are reminded that they can share information with staff who will always be t</w:t>
      </w:r>
      <w:r w:rsidR="00CB7212">
        <w:rPr>
          <w:rStyle w:val="normaltextrun"/>
          <w:rFonts w:ascii="Helvetica" w:hAnsi="Helvetica" w:cs="Segoe UI"/>
          <w:color w:val="444444"/>
        </w:rPr>
        <w:t>here to listen and support.</w:t>
      </w:r>
      <w:r w:rsidR="00DB365B">
        <w:rPr>
          <w:rStyle w:val="normaltextrun"/>
          <w:rFonts w:ascii="Helvetica" w:hAnsi="Helvetica" w:cs="Segoe UI"/>
          <w:color w:val="444444"/>
        </w:rPr>
        <w:t xml:space="preserve"> </w:t>
      </w:r>
    </w:p>
    <w:p w:rsidR="003B1D9A" w:rsidRPr="001012BF" w:rsidRDefault="003B1D9A" w:rsidP="00647584">
      <w:pPr>
        <w:pStyle w:val="paragraph"/>
        <w:spacing w:before="0" w:beforeAutospacing="0" w:after="0" w:afterAutospacing="0"/>
        <w:textAlignment w:val="baseline"/>
        <w:rPr>
          <w:rFonts w:ascii="Segoe UI" w:hAnsi="Segoe UI" w:cs="Segoe UI"/>
        </w:rPr>
      </w:pPr>
    </w:p>
    <w:p w:rsidR="00647584" w:rsidRDefault="00647584" w:rsidP="00647584">
      <w:pPr>
        <w:pStyle w:val="paragraph"/>
        <w:spacing w:before="0" w:beforeAutospacing="0" w:after="0" w:afterAutospacing="0"/>
        <w:textAlignment w:val="baseline"/>
        <w:rPr>
          <w:rStyle w:val="eop"/>
          <w:rFonts w:ascii="Helvetica" w:hAnsi="Helvetica" w:cs="Segoe UI"/>
        </w:rPr>
      </w:pPr>
      <w:r w:rsidRPr="001012BF">
        <w:rPr>
          <w:rStyle w:val="normaltextrun"/>
          <w:rFonts w:ascii="Helvetica" w:hAnsi="Helvetica" w:cs="Segoe UI"/>
          <w:color w:val="444444"/>
        </w:rPr>
        <w:t>We have a number of policies and procedures in place that contribute to our safeguarding commitment, including our Child Protection Policy which can be viewed in the Policies section of our website. In addition to the normal support you would expect in schools, </w:t>
      </w:r>
      <w:proofErr w:type="spellStart"/>
      <w:r w:rsidRPr="001012BF">
        <w:rPr>
          <w:rStyle w:val="normaltextrun"/>
          <w:rFonts w:ascii="Helvetica" w:hAnsi="Helvetica" w:cs="Segoe UI"/>
          <w:color w:val="444444"/>
        </w:rPr>
        <w:t>Shebbear</w:t>
      </w:r>
      <w:proofErr w:type="spellEnd"/>
      <w:r w:rsidRPr="001012BF">
        <w:rPr>
          <w:rStyle w:val="normaltextrun"/>
          <w:rFonts w:ascii="Helvetica" w:hAnsi="Helvetica" w:cs="Segoe UI"/>
          <w:color w:val="444444"/>
        </w:rPr>
        <w:t xml:space="preserve"> will actively support children through periods of vulnerability to ensure school remains a positive and supportive experience.</w:t>
      </w:r>
      <w:r w:rsidRPr="001012BF">
        <w:rPr>
          <w:rStyle w:val="eop"/>
          <w:rFonts w:ascii="Helvetica" w:hAnsi="Helvetica" w:cs="Segoe UI"/>
        </w:rPr>
        <w:t> </w:t>
      </w:r>
    </w:p>
    <w:p w:rsidR="003B1D9A" w:rsidRPr="001012BF" w:rsidRDefault="003B1D9A" w:rsidP="00647584">
      <w:pPr>
        <w:pStyle w:val="paragraph"/>
        <w:spacing w:before="0" w:beforeAutospacing="0" w:after="0" w:afterAutospacing="0"/>
        <w:textAlignment w:val="baseline"/>
        <w:rPr>
          <w:rFonts w:ascii="Segoe UI" w:hAnsi="Segoe UI" w:cs="Segoe UI"/>
        </w:rPr>
      </w:pPr>
    </w:p>
    <w:p w:rsidR="00647584" w:rsidRDefault="00647584" w:rsidP="00647584">
      <w:pPr>
        <w:pStyle w:val="paragraph"/>
        <w:spacing w:before="0" w:beforeAutospacing="0" w:after="0" w:afterAutospacing="0"/>
        <w:textAlignment w:val="baseline"/>
        <w:rPr>
          <w:rStyle w:val="eop"/>
          <w:rFonts w:ascii="Helvetica" w:hAnsi="Helvetica" w:cs="Segoe UI"/>
        </w:rPr>
      </w:pPr>
      <w:r w:rsidRPr="001012BF">
        <w:rPr>
          <w:rStyle w:val="normaltextrun"/>
          <w:rFonts w:ascii="Helvetica" w:hAnsi="Helvetica" w:cs="Segoe UI"/>
          <w:color w:val="444444"/>
        </w:rPr>
        <w:t>Sometimes we may need to share information and work in partnership with other agencies when there are concerns about a child's welfare. We will ensure that our concerns about our pupils are discussed with his/her parents/carers first unless we have reason to believe that such a move would be contrary to the child's welfare. We work closely with Devon Children’s Services.</w:t>
      </w:r>
      <w:r w:rsidRPr="001012BF">
        <w:rPr>
          <w:rStyle w:val="eop"/>
          <w:rFonts w:ascii="Helvetica" w:hAnsi="Helvetica" w:cs="Segoe UI"/>
        </w:rPr>
        <w:t> </w:t>
      </w:r>
    </w:p>
    <w:p w:rsidR="001012BF" w:rsidRPr="001012BF" w:rsidRDefault="001012BF" w:rsidP="00647584">
      <w:pPr>
        <w:pStyle w:val="paragraph"/>
        <w:spacing w:before="0" w:beforeAutospacing="0" w:after="0" w:afterAutospacing="0"/>
        <w:textAlignment w:val="baseline"/>
        <w:rPr>
          <w:rFonts w:ascii="Segoe UI" w:hAnsi="Segoe UI" w:cs="Segoe UI"/>
        </w:rPr>
      </w:pPr>
    </w:p>
    <w:p w:rsidR="00647584" w:rsidRDefault="00647584" w:rsidP="00647584">
      <w:pPr>
        <w:pStyle w:val="paragraph"/>
        <w:spacing w:before="0" w:beforeAutospacing="0" w:after="0" w:afterAutospacing="0"/>
        <w:textAlignment w:val="baseline"/>
        <w:rPr>
          <w:rStyle w:val="eop"/>
          <w:rFonts w:ascii="Helvetica" w:hAnsi="Helvetica" w:cs="Segoe UI"/>
        </w:rPr>
      </w:pPr>
      <w:r w:rsidRPr="001012BF">
        <w:rPr>
          <w:rStyle w:val="normaltextrun"/>
          <w:rFonts w:ascii="Helvetica" w:hAnsi="Helvetica" w:cs="Segoe UI"/>
          <w:color w:val="444444"/>
        </w:rPr>
        <w:t>We actively support the Government's Prevent Agenda to counter radicalism and extremism and staff have received training in this as well.</w:t>
      </w:r>
      <w:r w:rsidRPr="001012BF">
        <w:rPr>
          <w:rStyle w:val="eop"/>
          <w:rFonts w:ascii="Helvetica" w:hAnsi="Helvetica" w:cs="Segoe UI"/>
        </w:rPr>
        <w:t> </w:t>
      </w:r>
    </w:p>
    <w:p w:rsidR="001012BF" w:rsidRPr="001012BF" w:rsidRDefault="001012BF" w:rsidP="00647584">
      <w:pPr>
        <w:pStyle w:val="paragraph"/>
        <w:spacing w:before="0" w:beforeAutospacing="0" w:after="0" w:afterAutospacing="0"/>
        <w:textAlignment w:val="baseline"/>
        <w:rPr>
          <w:rFonts w:ascii="Segoe UI" w:hAnsi="Segoe UI" w:cs="Segoe UI"/>
        </w:rPr>
      </w:pPr>
    </w:p>
    <w:p w:rsidR="00647584" w:rsidRDefault="00647584" w:rsidP="00647584">
      <w:pPr>
        <w:pStyle w:val="paragraph"/>
        <w:spacing w:before="0" w:beforeAutospacing="0" w:after="0" w:afterAutospacing="0"/>
        <w:textAlignment w:val="baseline"/>
        <w:rPr>
          <w:rStyle w:val="eop"/>
          <w:rFonts w:ascii="Helvetica" w:hAnsi="Helvetica" w:cs="Segoe UI"/>
        </w:rPr>
      </w:pPr>
      <w:r w:rsidRPr="001012BF">
        <w:rPr>
          <w:rStyle w:val="normaltextrun"/>
          <w:rFonts w:ascii="Helvetica" w:hAnsi="Helvetica" w:cs="Segoe UI"/>
          <w:color w:val="444444"/>
        </w:rPr>
        <w:t>Which urge all visitors to the school to help us support the safeguarding of all pupils. If you have a concern while visiting the school, then it should be reported to the Designated Safeguarding Lead or one of his deputies. This can be done directly or through the school office.</w:t>
      </w:r>
      <w:r w:rsidRPr="001012BF">
        <w:rPr>
          <w:rStyle w:val="eop"/>
          <w:rFonts w:ascii="Helvetica" w:hAnsi="Helvetica" w:cs="Segoe UI"/>
        </w:rPr>
        <w:t> </w:t>
      </w:r>
    </w:p>
    <w:p w:rsidR="001012BF" w:rsidRPr="001012BF" w:rsidRDefault="001012BF" w:rsidP="00647584">
      <w:pPr>
        <w:pStyle w:val="paragraph"/>
        <w:spacing w:before="0" w:beforeAutospacing="0" w:after="0" w:afterAutospacing="0"/>
        <w:textAlignment w:val="baseline"/>
        <w:rPr>
          <w:rFonts w:ascii="Segoe UI" w:hAnsi="Segoe UI" w:cs="Segoe UI"/>
        </w:rPr>
      </w:pPr>
    </w:p>
    <w:p w:rsidR="004F5FDF" w:rsidRDefault="00647584" w:rsidP="00E52CAF">
      <w:pPr>
        <w:pStyle w:val="paragraph"/>
        <w:spacing w:before="0" w:beforeAutospacing="0" w:after="0" w:afterAutospacing="0"/>
        <w:textAlignment w:val="baseline"/>
        <w:rPr>
          <w:rStyle w:val="normaltextrun"/>
          <w:rFonts w:ascii="Helvetica" w:hAnsi="Helvetica" w:cs="Segoe UI"/>
          <w:color w:val="444444"/>
        </w:rPr>
      </w:pPr>
      <w:r w:rsidRPr="001012BF">
        <w:rPr>
          <w:rStyle w:val="normaltextrun"/>
          <w:rFonts w:ascii="Helvetica" w:hAnsi="Helvetica" w:cs="Segoe UI"/>
          <w:color w:val="444444"/>
        </w:rPr>
        <w:t>Our Designated Safeguarding Lead (DSL) is Nick Alford (</w:t>
      </w:r>
      <w:r w:rsidR="002A5BEF">
        <w:rPr>
          <w:rStyle w:val="normaltextrun"/>
          <w:rFonts w:ascii="Helvetica" w:hAnsi="Helvetica" w:cs="Segoe UI"/>
          <w:color w:val="444444"/>
        </w:rPr>
        <w:t>Head Teacher). Our Deputy DSLs are</w:t>
      </w:r>
      <w:r w:rsidRPr="001012BF">
        <w:rPr>
          <w:rStyle w:val="normaltextrun"/>
          <w:rFonts w:ascii="Helvetica" w:hAnsi="Helvetica" w:cs="Segoe UI"/>
          <w:color w:val="444444"/>
        </w:rPr>
        <w:t> Lois Gough</w:t>
      </w:r>
      <w:r w:rsidR="002A5BEF">
        <w:rPr>
          <w:rStyle w:val="normaltextrun"/>
          <w:rFonts w:ascii="Helvetica" w:hAnsi="Helvetica" w:cs="Segoe UI"/>
          <w:color w:val="444444"/>
        </w:rPr>
        <w:t xml:space="preserve"> and Rebecca Evans</w:t>
      </w:r>
      <w:r w:rsidRPr="001012BF">
        <w:rPr>
          <w:rStyle w:val="normaltextrun"/>
          <w:rFonts w:ascii="Helvetica" w:hAnsi="Helvetica" w:cs="Segoe UI"/>
          <w:color w:val="444444"/>
        </w:rPr>
        <w:t xml:space="preserve">. </w:t>
      </w:r>
      <w:r w:rsidR="001012BF">
        <w:rPr>
          <w:rStyle w:val="normaltextrun"/>
          <w:rFonts w:ascii="Helvetica" w:hAnsi="Helvetica" w:cs="Segoe UI"/>
          <w:color w:val="444444"/>
        </w:rPr>
        <w:t>The governor</w:t>
      </w:r>
      <w:r w:rsidRPr="001012BF">
        <w:rPr>
          <w:rStyle w:val="normaltextrun"/>
          <w:rFonts w:ascii="Helvetica" w:hAnsi="Helvetica" w:cs="Segoe UI"/>
          <w:color w:val="444444"/>
        </w:rPr>
        <w:t xml:space="preserve"> res</w:t>
      </w:r>
      <w:r w:rsidR="00622662">
        <w:rPr>
          <w:rStyle w:val="normaltextrun"/>
          <w:rFonts w:ascii="Helvetica" w:hAnsi="Helvetica" w:cs="Segoe UI"/>
          <w:color w:val="444444"/>
        </w:rPr>
        <w:t>ponsible f</w:t>
      </w:r>
      <w:r w:rsidR="002A5BEF">
        <w:rPr>
          <w:rStyle w:val="normaltextrun"/>
          <w:rFonts w:ascii="Helvetica" w:hAnsi="Helvetica" w:cs="Segoe UI"/>
          <w:color w:val="444444"/>
        </w:rPr>
        <w:t xml:space="preserve">or Safeguarding is Amy </w:t>
      </w:r>
      <w:proofErr w:type="spellStart"/>
      <w:r w:rsidR="002A5BEF">
        <w:rPr>
          <w:rStyle w:val="normaltextrun"/>
          <w:rFonts w:ascii="Helvetica" w:hAnsi="Helvetica" w:cs="Segoe UI"/>
          <w:color w:val="444444"/>
        </w:rPr>
        <w:t>Bernstone</w:t>
      </w:r>
      <w:proofErr w:type="spellEnd"/>
      <w:r w:rsidR="001012BF" w:rsidRPr="001012BF">
        <w:rPr>
          <w:rStyle w:val="normaltextrun"/>
          <w:rFonts w:ascii="Helvetica" w:hAnsi="Helvetica" w:cs="Segoe UI"/>
          <w:color w:val="444444"/>
        </w:rPr>
        <w:t>.</w:t>
      </w:r>
      <w:r w:rsidR="008050EC">
        <w:rPr>
          <w:rStyle w:val="normaltextrun"/>
          <w:rFonts w:ascii="Helvetica" w:hAnsi="Helvetica" w:cs="Segoe UI"/>
          <w:color w:val="444444"/>
        </w:rPr>
        <w:t xml:space="preserve"> Our chair of the </w:t>
      </w:r>
      <w:r w:rsidR="00DB365B">
        <w:rPr>
          <w:rStyle w:val="normaltextrun"/>
          <w:rFonts w:ascii="Helvetica" w:hAnsi="Helvetica" w:cs="Segoe UI"/>
          <w:color w:val="444444"/>
        </w:rPr>
        <w:t>Governing Body is Andrew Goode</w:t>
      </w:r>
      <w:r w:rsidR="008050EC">
        <w:rPr>
          <w:rStyle w:val="normaltextrun"/>
          <w:rFonts w:ascii="Helvetica" w:hAnsi="Helvetica" w:cs="Segoe UI"/>
          <w:color w:val="444444"/>
        </w:rPr>
        <w:t>.</w:t>
      </w:r>
    </w:p>
    <w:p w:rsidR="00AC0C50" w:rsidRPr="00E52CAF" w:rsidRDefault="00AC0C50" w:rsidP="00E52CAF">
      <w:pPr>
        <w:pStyle w:val="paragraph"/>
        <w:spacing w:before="0" w:beforeAutospacing="0" w:after="0" w:afterAutospacing="0"/>
        <w:textAlignment w:val="baseline"/>
        <w:rPr>
          <w:rFonts w:ascii="Segoe UI" w:hAnsi="Segoe UI" w:cs="Segoe UI"/>
        </w:rPr>
      </w:pPr>
    </w:p>
    <w:p w:rsidR="001012BF" w:rsidRDefault="00004D07">
      <w:r>
        <w:t xml:space="preserve">                  </w:t>
      </w:r>
      <w:r w:rsidR="00AC0C50">
        <w:t xml:space="preserve">                             </w:t>
      </w:r>
      <w:r>
        <w:t xml:space="preserve">      </w:t>
      </w:r>
      <w:r w:rsidR="00D32F6C">
        <w:t xml:space="preserve">           </w:t>
      </w:r>
      <w:r>
        <w:t xml:space="preserve">      </w:t>
      </w:r>
      <w:r>
        <w:rPr>
          <w:rFonts w:ascii="Arial" w:hAnsi="Arial" w:cs="Arial"/>
          <w:noProof/>
          <w:color w:val="660099"/>
          <w:bdr w:val="none" w:sz="0" w:space="0" w:color="auto" w:frame="1"/>
          <w:shd w:val="clear" w:color="auto" w:fill="222222"/>
          <w:lang w:eastAsia="en-GB"/>
        </w:rPr>
        <w:drawing>
          <wp:inline distT="0" distB="0" distL="0" distR="0" wp14:anchorId="20B59ADB" wp14:editId="72028E8F">
            <wp:extent cx="1466661" cy="339505"/>
            <wp:effectExtent l="0" t="0" r="635" b="3810"/>
            <wp:docPr id="4" name="Picture 4" descr="Image result for safeguarding childre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afeguarding childre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4287" cy="359789"/>
                    </a:xfrm>
                    <a:prstGeom prst="rect">
                      <a:avLst/>
                    </a:prstGeom>
                    <a:noFill/>
                    <a:ln>
                      <a:noFill/>
                    </a:ln>
                  </pic:spPr>
                </pic:pic>
              </a:graphicData>
            </a:graphic>
          </wp:inline>
        </w:drawing>
      </w:r>
    </w:p>
    <w:sectPr w:rsidR="001012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84"/>
    <w:rsid w:val="00004D07"/>
    <w:rsid w:val="001012BF"/>
    <w:rsid w:val="001116D1"/>
    <w:rsid w:val="001750A7"/>
    <w:rsid w:val="001B1FBE"/>
    <w:rsid w:val="002A5BEF"/>
    <w:rsid w:val="002F7EB4"/>
    <w:rsid w:val="003B1D9A"/>
    <w:rsid w:val="00426D20"/>
    <w:rsid w:val="004F5FDF"/>
    <w:rsid w:val="005E6F1D"/>
    <w:rsid w:val="00622662"/>
    <w:rsid w:val="00647584"/>
    <w:rsid w:val="008050EC"/>
    <w:rsid w:val="008C60A9"/>
    <w:rsid w:val="0096622F"/>
    <w:rsid w:val="00AC0C50"/>
    <w:rsid w:val="00CB7212"/>
    <w:rsid w:val="00D32F6C"/>
    <w:rsid w:val="00DB365B"/>
    <w:rsid w:val="00E52CAF"/>
    <w:rsid w:val="00FE11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5E3D6E-3CEB-462A-B1E4-5713CF5D4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4758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47584"/>
  </w:style>
  <w:style w:type="character" w:customStyle="1" w:styleId="eop">
    <w:name w:val="eop"/>
    <w:basedOn w:val="DefaultParagraphFont"/>
    <w:rsid w:val="00647584"/>
  </w:style>
  <w:style w:type="character" w:customStyle="1" w:styleId="spellingerror">
    <w:name w:val="spellingerror"/>
    <w:basedOn w:val="DefaultParagraphFont"/>
    <w:rsid w:val="00647584"/>
  </w:style>
  <w:style w:type="paragraph" w:styleId="BalloonText">
    <w:name w:val="Balloon Text"/>
    <w:basedOn w:val="Normal"/>
    <w:link w:val="BalloonTextChar"/>
    <w:uiPriority w:val="99"/>
    <w:semiHidden/>
    <w:unhideWhenUsed/>
    <w:rsid w:val="00647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5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22606">
      <w:bodyDiv w:val="1"/>
      <w:marLeft w:val="0"/>
      <w:marRight w:val="0"/>
      <w:marTop w:val="0"/>
      <w:marBottom w:val="0"/>
      <w:divBdr>
        <w:top w:val="none" w:sz="0" w:space="0" w:color="auto"/>
        <w:left w:val="none" w:sz="0" w:space="0" w:color="auto"/>
        <w:bottom w:val="none" w:sz="0" w:space="0" w:color="auto"/>
        <w:right w:val="none" w:sz="0" w:space="0" w:color="auto"/>
      </w:divBdr>
      <w:divsChild>
        <w:div w:id="1967661527">
          <w:marLeft w:val="0"/>
          <w:marRight w:val="0"/>
          <w:marTop w:val="0"/>
          <w:marBottom w:val="0"/>
          <w:divBdr>
            <w:top w:val="none" w:sz="0" w:space="0" w:color="auto"/>
            <w:left w:val="none" w:sz="0" w:space="0" w:color="auto"/>
            <w:bottom w:val="none" w:sz="0" w:space="0" w:color="auto"/>
            <w:right w:val="none" w:sz="0" w:space="0" w:color="auto"/>
          </w:divBdr>
        </w:div>
        <w:div w:id="1415930731">
          <w:marLeft w:val="0"/>
          <w:marRight w:val="0"/>
          <w:marTop w:val="0"/>
          <w:marBottom w:val="0"/>
          <w:divBdr>
            <w:top w:val="none" w:sz="0" w:space="0" w:color="auto"/>
            <w:left w:val="none" w:sz="0" w:space="0" w:color="auto"/>
            <w:bottom w:val="none" w:sz="0" w:space="0" w:color="auto"/>
            <w:right w:val="none" w:sz="0" w:space="0" w:color="auto"/>
          </w:divBdr>
        </w:div>
        <w:div w:id="704448230">
          <w:marLeft w:val="0"/>
          <w:marRight w:val="0"/>
          <w:marTop w:val="0"/>
          <w:marBottom w:val="0"/>
          <w:divBdr>
            <w:top w:val="none" w:sz="0" w:space="0" w:color="auto"/>
            <w:left w:val="none" w:sz="0" w:space="0" w:color="auto"/>
            <w:bottom w:val="none" w:sz="0" w:space="0" w:color="auto"/>
            <w:right w:val="none" w:sz="0" w:space="0" w:color="auto"/>
          </w:divBdr>
        </w:div>
        <w:div w:id="1017582537">
          <w:marLeft w:val="0"/>
          <w:marRight w:val="0"/>
          <w:marTop w:val="0"/>
          <w:marBottom w:val="0"/>
          <w:divBdr>
            <w:top w:val="none" w:sz="0" w:space="0" w:color="auto"/>
            <w:left w:val="none" w:sz="0" w:space="0" w:color="auto"/>
            <w:bottom w:val="none" w:sz="0" w:space="0" w:color="auto"/>
            <w:right w:val="none" w:sz="0" w:space="0" w:color="auto"/>
          </w:divBdr>
        </w:div>
        <w:div w:id="624000967">
          <w:marLeft w:val="0"/>
          <w:marRight w:val="0"/>
          <w:marTop w:val="0"/>
          <w:marBottom w:val="0"/>
          <w:divBdr>
            <w:top w:val="none" w:sz="0" w:space="0" w:color="auto"/>
            <w:left w:val="none" w:sz="0" w:space="0" w:color="auto"/>
            <w:bottom w:val="none" w:sz="0" w:space="0" w:color="auto"/>
            <w:right w:val="none" w:sz="0" w:space="0" w:color="auto"/>
          </w:divBdr>
        </w:div>
        <w:div w:id="712659536">
          <w:marLeft w:val="0"/>
          <w:marRight w:val="0"/>
          <w:marTop w:val="0"/>
          <w:marBottom w:val="0"/>
          <w:divBdr>
            <w:top w:val="none" w:sz="0" w:space="0" w:color="auto"/>
            <w:left w:val="none" w:sz="0" w:space="0" w:color="auto"/>
            <w:bottom w:val="none" w:sz="0" w:space="0" w:color="auto"/>
            <w:right w:val="none" w:sz="0" w:space="0" w:color="auto"/>
          </w:divBdr>
        </w:div>
        <w:div w:id="1441756795">
          <w:marLeft w:val="0"/>
          <w:marRight w:val="0"/>
          <w:marTop w:val="0"/>
          <w:marBottom w:val="0"/>
          <w:divBdr>
            <w:top w:val="none" w:sz="0" w:space="0" w:color="auto"/>
            <w:left w:val="none" w:sz="0" w:space="0" w:color="auto"/>
            <w:bottom w:val="none" w:sz="0" w:space="0" w:color="auto"/>
            <w:right w:val="none" w:sz="0" w:space="0" w:color="auto"/>
          </w:divBdr>
        </w:div>
        <w:div w:id="207454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www.dpt.nhs.uk/about/quality-and-safety/safeguarding/safeguarding-children"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Devon County Council</Company>
  <LinksUpToDate>false</LinksUpToDate>
  <CharactersWithSpaces>2168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NAlford</dc:creator>
  <cp:lastModifiedBy>S Hawker</cp:lastModifiedBy>
  <cp:revision>2</cp:revision>
  <dcterms:created xsi:type="dcterms:W3CDTF">2024-09-11T15:14:00Z</dcterms:created>
  <dcterms:modified xsi:type="dcterms:W3CDTF">2024-09-11T15:14:00Z</dcterms:modified>
</cp:coreProperties>
</file>